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27B" w:rsidRDefault="002364FE">
      <w:pPr>
        <w:rPr>
          <w:rtl/>
        </w:rPr>
      </w:pPr>
      <w:r>
        <w:rPr>
          <w:rFonts w:hint="cs"/>
          <w:rtl/>
        </w:rPr>
        <w:t>ב"ה, טבת תשע"</w:t>
      </w:r>
      <w:r w:rsidR="00E5253F">
        <w:rPr>
          <w:rFonts w:hint="cs"/>
          <w:rtl/>
        </w:rPr>
        <w:t>ט</w:t>
      </w:r>
    </w:p>
    <w:p w:rsidR="002364FE" w:rsidRDefault="002364FE">
      <w:pPr>
        <w:rPr>
          <w:rtl/>
        </w:rPr>
      </w:pPr>
    </w:p>
    <w:p w:rsidR="002364FE" w:rsidRDefault="00E5253F" w:rsidP="002364FE">
      <w:pPr>
        <w:pStyle w:val="2"/>
        <w:rPr>
          <w:rtl/>
        </w:rPr>
      </w:pPr>
      <w:r>
        <w:rPr>
          <w:rFonts w:hint="cs"/>
          <w:rtl/>
        </w:rPr>
        <w:t xml:space="preserve">על מה נשענת ההלכה? </w:t>
      </w:r>
    </w:p>
    <w:p w:rsidR="00E5253F" w:rsidRDefault="00E5253F" w:rsidP="00E5253F">
      <w:pPr>
        <w:rPr>
          <w:rtl/>
        </w:rPr>
      </w:pPr>
      <w:r>
        <w:rPr>
          <w:rFonts w:hint="cs"/>
          <w:rtl/>
        </w:rPr>
        <w:t xml:space="preserve">#2 </w:t>
      </w:r>
    </w:p>
    <w:p w:rsidR="00E5253F" w:rsidRPr="00E5253F" w:rsidRDefault="00E5253F" w:rsidP="00E5253F">
      <w:pPr>
        <w:rPr>
          <w:b/>
          <w:bCs/>
          <w:rtl/>
        </w:rPr>
      </w:pPr>
      <w:bookmarkStart w:id="0" w:name="_GoBack"/>
      <w:r w:rsidRPr="00E5253F">
        <w:rPr>
          <w:rFonts w:hint="cs"/>
          <w:b/>
          <w:bCs/>
          <w:rtl/>
        </w:rPr>
        <w:t>קבלת האומה</w:t>
      </w:r>
    </w:p>
    <w:bookmarkEnd w:id="0"/>
    <w:p w:rsidR="002364FE" w:rsidRDefault="002364FE" w:rsidP="002364FE">
      <w:pPr>
        <w:rPr>
          <w:rtl/>
        </w:rPr>
      </w:pPr>
    </w:p>
    <w:p w:rsidR="002364FE" w:rsidRPr="002364FE" w:rsidRDefault="002364FE" w:rsidP="002364FE">
      <w:pPr>
        <w:rPr>
          <w:u w:val="single"/>
          <w:rtl/>
        </w:rPr>
      </w:pPr>
      <w:r w:rsidRPr="002364FE">
        <w:rPr>
          <w:rFonts w:hint="eastAsia"/>
          <w:u w:val="single"/>
          <w:rtl/>
        </w:rPr>
        <w:t>תלמוד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בבלי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מסכת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עבודה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זרה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דף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לו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עמוד</w:t>
      </w:r>
      <w:r w:rsidRPr="002364FE">
        <w:rPr>
          <w:u w:val="single"/>
          <w:rtl/>
        </w:rPr>
        <w:t xml:space="preserve"> </w:t>
      </w:r>
      <w:r w:rsidRPr="002364FE">
        <w:rPr>
          <w:rFonts w:hint="eastAsia"/>
          <w:u w:val="single"/>
          <w:rtl/>
        </w:rPr>
        <w:t>א</w:t>
      </w:r>
      <w:r w:rsidRPr="002364FE">
        <w:rPr>
          <w:u w:val="single"/>
          <w:rtl/>
        </w:rPr>
        <w:t xml:space="preserve"> </w:t>
      </w:r>
    </w:p>
    <w:p w:rsidR="002364FE" w:rsidRDefault="002364FE" w:rsidP="002364FE">
      <w:pPr>
        <w:rPr>
          <w:rtl/>
        </w:rPr>
      </w:pPr>
      <w:r>
        <w:rPr>
          <w:rtl/>
        </w:rPr>
        <w:t>...</w:t>
      </w:r>
      <w:r>
        <w:rPr>
          <w:rFonts w:hint="eastAsia"/>
          <w:rtl/>
        </w:rPr>
        <w:t>ור</w:t>
      </w:r>
      <w:r>
        <w:rPr>
          <w:rtl/>
        </w:rPr>
        <w:t xml:space="preserve">' </w:t>
      </w:r>
      <w:r>
        <w:rPr>
          <w:rFonts w:hint="eastAsia"/>
          <w:rtl/>
        </w:rPr>
        <w:t>יהודה</w:t>
      </w:r>
      <w:r>
        <w:rPr>
          <w:rtl/>
        </w:rPr>
        <w:t xml:space="preserve"> </w:t>
      </w:r>
      <w:r>
        <w:rPr>
          <w:rFonts w:hint="eastAsia"/>
          <w:rtl/>
        </w:rPr>
        <w:t>הנשיא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היכי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למישרא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תקנתא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דתלמידי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שמאי</w:t>
      </w:r>
      <w:r>
        <w:rPr>
          <w:rtl/>
        </w:rPr>
        <w:t xml:space="preserve"> </w:t>
      </w:r>
      <w:r>
        <w:rPr>
          <w:rFonts w:hint="eastAsia"/>
          <w:rtl/>
        </w:rPr>
        <w:t>והלל</w:t>
      </w:r>
      <w:r>
        <w:rPr>
          <w:rtl/>
        </w:rPr>
        <w:t xml:space="preserve">? </w:t>
      </w:r>
      <w:proofErr w:type="spellStart"/>
      <w:r>
        <w:rPr>
          <w:rFonts w:hint="eastAsia"/>
          <w:rtl/>
        </w:rPr>
        <w:t>והתנן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לבטל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 -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הימנו</w:t>
      </w:r>
      <w:r>
        <w:rPr>
          <w:rtl/>
        </w:rPr>
        <w:t xml:space="preserve"> </w:t>
      </w:r>
      <w:r>
        <w:rPr>
          <w:rFonts w:hint="eastAsia"/>
          <w:rtl/>
        </w:rPr>
        <w:t>בחכמה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ובמנין</w:t>
      </w:r>
      <w:proofErr w:type="spellEnd"/>
      <w:r>
        <w:rPr>
          <w:rtl/>
        </w:rPr>
        <w:t xml:space="preserve">! </w:t>
      </w:r>
      <w:r>
        <w:rPr>
          <w:rFonts w:hint="eastAsia"/>
          <w:rtl/>
        </w:rPr>
        <w:t>ועוד</w:t>
      </w:r>
      <w:r>
        <w:rPr>
          <w:rtl/>
        </w:rPr>
        <w:t xml:space="preserve">,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רבה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חנה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יוחנן</w:t>
      </w:r>
      <w:r>
        <w:rPr>
          <w:rtl/>
        </w:rPr>
        <w:t xml:space="preserve">: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לבטל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חוץ</w:t>
      </w:r>
      <w:r>
        <w:rPr>
          <w:rtl/>
        </w:rPr>
        <w:t xml:space="preserve"> </w:t>
      </w:r>
      <w:r>
        <w:rPr>
          <w:rFonts w:hint="eastAsia"/>
          <w:rtl/>
        </w:rPr>
        <w:t>משמונה</w:t>
      </w:r>
      <w:r>
        <w:rPr>
          <w:rtl/>
        </w:rPr>
        <w:t xml:space="preserve"> </w:t>
      </w:r>
      <w:r>
        <w:rPr>
          <w:rFonts w:hint="eastAsia"/>
          <w:rtl/>
        </w:rPr>
        <w:t>עשר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, </w:t>
      </w:r>
      <w:r>
        <w:rPr>
          <w:rFonts w:hint="eastAsia"/>
          <w:rtl/>
        </w:rPr>
        <w:t>שאפילו</w:t>
      </w:r>
      <w:r>
        <w:rPr>
          <w:rtl/>
        </w:rPr>
        <w:t xml:space="preserve"> </w:t>
      </w:r>
      <w:r>
        <w:rPr>
          <w:rFonts w:hint="eastAsia"/>
          <w:rtl/>
        </w:rPr>
        <w:t>יבא</w:t>
      </w:r>
      <w:r>
        <w:rPr>
          <w:rtl/>
        </w:rPr>
        <w:t xml:space="preserve"> </w:t>
      </w:r>
      <w:r>
        <w:rPr>
          <w:rFonts w:hint="eastAsia"/>
          <w:rtl/>
        </w:rPr>
        <w:t>אליהו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דינו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שומעין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!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משרשיא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? </w:t>
      </w:r>
      <w:r>
        <w:rPr>
          <w:rFonts w:hint="eastAsia"/>
          <w:rtl/>
        </w:rPr>
        <w:t>הואיל</w:t>
      </w:r>
      <w:r>
        <w:rPr>
          <w:rtl/>
        </w:rPr>
        <w:t xml:space="preserve"> </w:t>
      </w:r>
      <w:r>
        <w:rPr>
          <w:rFonts w:hint="eastAsia"/>
          <w:rtl/>
        </w:rPr>
        <w:t>ופשט</w:t>
      </w:r>
      <w:r>
        <w:rPr>
          <w:rtl/>
        </w:rPr>
        <w:t xml:space="preserve"> </w:t>
      </w:r>
      <w:r>
        <w:rPr>
          <w:rFonts w:hint="eastAsia"/>
          <w:rtl/>
        </w:rPr>
        <w:t>איסורו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שמן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פשט</w:t>
      </w:r>
      <w:r>
        <w:rPr>
          <w:rtl/>
        </w:rPr>
        <w:t xml:space="preserve"> </w:t>
      </w:r>
      <w:r>
        <w:rPr>
          <w:rFonts w:hint="eastAsia"/>
          <w:rtl/>
        </w:rPr>
        <w:t>איסורו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שמואל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אבא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יוחנן</w:t>
      </w:r>
      <w:r>
        <w:rPr>
          <w:rtl/>
        </w:rPr>
        <w:t xml:space="preserve">: </w:t>
      </w:r>
      <w:r>
        <w:rPr>
          <w:rFonts w:hint="eastAsia"/>
          <w:rtl/>
        </w:rPr>
        <w:t>ישבו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ובדקו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שמן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פשט</w:t>
      </w:r>
      <w:r>
        <w:rPr>
          <w:rtl/>
        </w:rPr>
        <w:t xml:space="preserve"> </w:t>
      </w:r>
      <w:r>
        <w:rPr>
          <w:rFonts w:hint="eastAsia"/>
          <w:rtl/>
        </w:rPr>
        <w:t>איסורו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וסמכו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רשב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אלעזר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צדוק</w:t>
      </w:r>
      <w:r>
        <w:rPr>
          <w:rtl/>
        </w:rPr>
        <w:t xml:space="preserve">,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: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גוזרין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גזירה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הצבור</w:t>
      </w:r>
      <w:r>
        <w:rPr>
          <w:rtl/>
        </w:rPr>
        <w:t xml:space="preserve"> </w:t>
      </w:r>
      <w:r>
        <w:rPr>
          <w:rFonts w:hint="eastAsia"/>
          <w:rtl/>
        </w:rPr>
        <w:t>אא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צבור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;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אהבה</w:t>
      </w:r>
      <w:r>
        <w:rPr>
          <w:rtl/>
        </w:rPr>
        <w:t xml:space="preserve">, </w:t>
      </w:r>
      <w:r>
        <w:rPr>
          <w:rFonts w:hint="eastAsia"/>
          <w:rtl/>
        </w:rPr>
        <w:t>מאי</w:t>
      </w:r>
      <w:r>
        <w:rPr>
          <w:rtl/>
        </w:rPr>
        <w:t xml:space="preserve"> </w:t>
      </w:r>
      <w:r>
        <w:rPr>
          <w:rFonts w:hint="eastAsia"/>
          <w:rtl/>
        </w:rPr>
        <w:t>קרא</w:t>
      </w:r>
      <w:r>
        <w:rPr>
          <w:rtl/>
        </w:rPr>
        <w:t>? +</w:t>
      </w:r>
      <w:r>
        <w:rPr>
          <w:rFonts w:hint="eastAsia"/>
          <w:rtl/>
        </w:rPr>
        <w:t>מלאכי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+ </w:t>
      </w:r>
      <w:r>
        <w:rPr>
          <w:rFonts w:hint="eastAsia"/>
          <w:rtl/>
        </w:rPr>
        <w:t>במארה</w:t>
      </w:r>
      <w:r>
        <w:rPr>
          <w:rtl/>
        </w:rPr>
        <w:t xml:space="preserve"> </w:t>
      </w:r>
      <w:r>
        <w:rPr>
          <w:rFonts w:hint="eastAsia"/>
          <w:rtl/>
        </w:rPr>
        <w:t>אתם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נארים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ואותי</w:t>
      </w:r>
      <w:r>
        <w:rPr>
          <w:rtl/>
        </w:rPr>
        <w:t xml:space="preserve"> </w:t>
      </w:r>
      <w:r>
        <w:rPr>
          <w:rFonts w:hint="eastAsia"/>
          <w:rtl/>
        </w:rPr>
        <w:t>אתם</w:t>
      </w:r>
      <w:r>
        <w:rPr>
          <w:rtl/>
        </w:rPr>
        <w:t xml:space="preserve"> </w:t>
      </w:r>
      <w:r>
        <w:rPr>
          <w:rFonts w:hint="eastAsia"/>
          <w:rtl/>
        </w:rPr>
        <w:t>קובעים</w:t>
      </w:r>
      <w:r>
        <w:rPr>
          <w:rtl/>
        </w:rPr>
        <w:t xml:space="preserve"> </w:t>
      </w:r>
      <w:r>
        <w:rPr>
          <w:rFonts w:hint="eastAsia"/>
          <w:rtl/>
        </w:rPr>
        <w:t>הגוי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,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 - </w:t>
      </w:r>
      <w:r>
        <w:rPr>
          <w:rFonts w:hint="eastAsia"/>
          <w:rtl/>
        </w:rPr>
        <w:t>אין</w:t>
      </w:r>
      <w:r>
        <w:rPr>
          <w:rtl/>
        </w:rPr>
        <w:t xml:space="preserve">,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- </w:t>
      </w:r>
      <w:r>
        <w:rPr>
          <w:rFonts w:hint="eastAsia"/>
          <w:rtl/>
        </w:rPr>
        <w:t>לא</w:t>
      </w:r>
      <w:r>
        <w:rPr>
          <w:rtl/>
        </w:rPr>
        <w:t>.</w:t>
      </w:r>
    </w:p>
    <w:p w:rsidR="002364FE" w:rsidRDefault="002364FE" w:rsidP="002364FE">
      <w:pPr>
        <w:rPr>
          <w:rtl/>
        </w:rPr>
      </w:pPr>
    </w:p>
    <w:p w:rsidR="002364FE" w:rsidRPr="00C55AAC" w:rsidRDefault="002364FE" w:rsidP="002364FE">
      <w:pPr>
        <w:rPr>
          <w:u w:val="single"/>
          <w:rtl/>
        </w:rPr>
      </w:pPr>
      <w:r w:rsidRPr="00C55AAC">
        <w:rPr>
          <w:rFonts w:hint="eastAsia"/>
          <w:u w:val="single"/>
          <w:rtl/>
        </w:rPr>
        <w:t>הקדמה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ליד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החזקה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לרמב</w:t>
      </w:r>
      <w:r w:rsidRPr="00C55AAC">
        <w:rPr>
          <w:u w:val="single"/>
          <w:rtl/>
        </w:rPr>
        <w:t>"</w:t>
      </w:r>
      <w:r w:rsidRPr="00C55AAC">
        <w:rPr>
          <w:rFonts w:hint="eastAsia"/>
          <w:u w:val="single"/>
          <w:rtl/>
        </w:rPr>
        <w:t>ם</w:t>
      </w:r>
      <w:r w:rsidRPr="00C55AAC">
        <w:rPr>
          <w:u w:val="single"/>
          <w:rtl/>
        </w:rPr>
        <w:t xml:space="preserve"> </w:t>
      </w:r>
    </w:p>
    <w:p w:rsidR="002364FE" w:rsidRDefault="002364FE" w:rsidP="002364FE">
      <w:pPr>
        <w:rPr>
          <w:rtl/>
        </w:rPr>
      </w:pP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המצות</w:t>
      </w:r>
      <w:r>
        <w:rPr>
          <w:rtl/>
        </w:rPr>
        <w:t xml:space="preserve"> </w:t>
      </w:r>
      <w:r>
        <w:rPr>
          <w:rFonts w:hint="eastAsia"/>
          <w:rtl/>
        </w:rPr>
        <w:t>שניתנו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למשה</w:t>
      </w:r>
      <w:r>
        <w:rPr>
          <w:rtl/>
        </w:rPr>
        <w:t xml:space="preserve"> </w:t>
      </w:r>
      <w:r>
        <w:rPr>
          <w:rFonts w:hint="eastAsia"/>
          <w:rtl/>
        </w:rPr>
        <w:t>בסיני</w:t>
      </w:r>
      <w:r>
        <w:rPr>
          <w:rtl/>
        </w:rPr>
        <w:t xml:space="preserve"> </w:t>
      </w:r>
      <w:r>
        <w:rPr>
          <w:rFonts w:hint="eastAsia"/>
          <w:rtl/>
        </w:rPr>
        <w:t>בפירושן</w:t>
      </w:r>
      <w:r>
        <w:rPr>
          <w:rtl/>
        </w:rPr>
        <w:t xml:space="preserve"> </w:t>
      </w:r>
      <w:r>
        <w:rPr>
          <w:rFonts w:hint="eastAsia"/>
          <w:rtl/>
        </w:rPr>
        <w:t>ניתנו</w:t>
      </w:r>
      <w:r>
        <w:rPr>
          <w:rtl/>
        </w:rPr>
        <w:t xml:space="preserve">...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כתבה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שימות</w:t>
      </w:r>
      <w:r>
        <w:rPr>
          <w:rtl/>
        </w:rPr>
        <w:t xml:space="preserve">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 ...</w:t>
      </w:r>
      <w:proofErr w:type="spellStart"/>
      <w:r>
        <w:rPr>
          <w:rFonts w:hint="eastAsia"/>
          <w:rtl/>
        </w:rPr>
        <w:t>והמצוה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פירוש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כתבה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לזקנים</w:t>
      </w:r>
      <w:r>
        <w:rPr>
          <w:rtl/>
        </w:rPr>
        <w:t xml:space="preserve"> </w:t>
      </w:r>
      <w:r>
        <w:rPr>
          <w:rFonts w:hint="eastAsia"/>
          <w:rtl/>
        </w:rPr>
        <w:t>וליהושע</w:t>
      </w:r>
      <w:r>
        <w:rPr>
          <w:rtl/>
        </w:rPr>
        <w:t xml:space="preserve"> </w:t>
      </w:r>
      <w:r>
        <w:rPr>
          <w:rFonts w:hint="eastAsia"/>
          <w:rtl/>
        </w:rPr>
        <w:t>ולשאר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... </w:t>
      </w:r>
      <w:r>
        <w:rPr>
          <w:rFonts w:hint="eastAsia"/>
          <w:rtl/>
        </w:rPr>
        <w:t>וענין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הגמרות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פירוש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המשניות</w:t>
      </w:r>
      <w:r>
        <w:rPr>
          <w:rtl/>
        </w:rPr>
        <w:t xml:space="preserve"> </w:t>
      </w:r>
      <w:r>
        <w:rPr>
          <w:rFonts w:hint="eastAsia"/>
          <w:rtl/>
        </w:rPr>
        <w:t>וביאור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עמקותיה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ודברים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שנתחדשו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מימות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 </w:t>
      </w:r>
      <w:r>
        <w:rPr>
          <w:rFonts w:hint="eastAsia"/>
          <w:rtl/>
        </w:rPr>
        <w:t>ועד</w:t>
      </w:r>
      <w:r>
        <w:rPr>
          <w:rtl/>
        </w:rPr>
        <w:t xml:space="preserve"> </w:t>
      </w:r>
      <w:r>
        <w:rPr>
          <w:rFonts w:hint="eastAsia"/>
          <w:rtl/>
        </w:rPr>
        <w:t>חיבור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. </w:t>
      </w:r>
      <w:r>
        <w:rPr>
          <w:rFonts w:hint="eastAsia"/>
          <w:rtl/>
        </w:rPr>
        <w:t>ומשני</w:t>
      </w:r>
      <w:r>
        <w:rPr>
          <w:rtl/>
        </w:rPr>
        <w:t xml:space="preserve"> </w:t>
      </w:r>
      <w:r>
        <w:rPr>
          <w:rFonts w:hint="eastAsia"/>
          <w:rtl/>
        </w:rPr>
        <w:t>הגמרות</w:t>
      </w:r>
      <w:r>
        <w:rPr>
          <w:rtl/>
        </w:rPr>
        <w:t xml:space="preserve"> </w:t>
      </w:r>
      <w:r>
        <w:rPr>
          <w:rFonts w:hint="eastAsia"/>
          <w:rtl/>
        </w:rPr>
        <w:t>ומן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התוספתות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ומספרא</w:t>
      </w:r>
      <w:r>
        <w:rPr>
          <w:rtl/>
        </w:rPr>
        <w:t xml:space="preserve"> </w:t>
      </w:r>
      <w:r>
        <w:rPr>
          <w:rFonts w:hint="eastAsia"/>
          <w:rtl/>
        </w:rPr>
        <w:t>וספרי</w:t>
      </w:r>
      <w:r>
        <w:rPr>
          <w:rtl/>
        </w:rPr>
        <w:t xml:space="preserve"> </w:t>
      </w:r>
      <w:r>
        <w:rPr>
          <w:rFonts w:hint="eastAsia"/>
          <w:rtl/>
        </w:rPr>
        <w:t>מכולם</w:t>
      </w:r>
      <w:r>
        <w:rPr>
          <w:rtl/>
        </w:rPr>
        <w:t xml:space="preserve"> </w:t>
      </w:r>
      <w:r>
        <w:rPr>
          <w:rFonts w:hint="eastAsia"/>
          <w:rtl/>
        </w:rPr>
        <w:t>יתבאר</w:t>
      </w:r>
      <w:r>
        <w:rPr>
          <w:rtl/>
        </w:rPr>
        <w:t xml:space="preserve"> </w:t>
      </w:r>
      <w:r>
        <w:rPr>
          <w:rFonts w:hint="eastAsia"/>
          <w:rtl/>
        </w:rPr>
        <w:t>האסור</w:t>
      </w:r>
      <w:r>
        <w:rPr>
          <w:rtl/>
        </w:rPr>
        <w:t xml:space="preserve"> </w:t>
      </w:r>
      <w:r>
        <w:rPr>
          <w:rFonts w:hint="eastAsia"/>
          <w:rtl/>
        </w:rPr>
        <w:t>והמותר</w:t>
      </w:r>
      <w:r>
        <w:rPr>
          <w:rtl/>
        </w:rPr>
        <w:t xml:space="preserve"> </w:t>
      </w:r>
      <w:r>
        <w:rPr>
          <w:rFonts w:hint="eastAsia"/>
          <w:rtl/>
        </w:rPr>
        <w:t>הטמא</w:t>
      </w:r>
      <w:r>
        <w:rPr>
          <w:rtl/>
        </w:rPr>
        <w:t xml:space="preserve"> </w:t>
      </w:r>
      <w:r>
        <w:rPr>
          <w:rFonts w:hint="eastAsia"/>
          <w:rtl/>
        </w:rPr>
        <w:t>והטהור</w:t>
      </w:r>
      <w:r>
        <w:rPr>
          <w:rtl/>
        </w:rPr>
        <w:t xml:space="preserve"> </w:t>
      </w:r>
      <w:r>
        <w:rPr>
          <w:rFonts w:hint="eastAsia"/>
          <w:rtl/>
        </w:rPr>
        <w:t>החיוב</w:t>
      </w:r>
      <w:r>
        <w:rPr>
          <w:rtl/>
        </w:rPr>
        <w:t xml:space="preserve"> </w:t>
      </w:r>
      <w:r>
        <w:rPr>
          <w:rFonts w:hint="eastAsia"/>
          <w:rtl/>
        </w:rPr>
        <w:t>והפטור</w:t>
      </w:r>
      <w:r>
        <w:rPr>
          <w:rtl/>
        </w:rPr>
        <w:t xml:space="preserve"> </w:t>
      </w:r>
      <w:r>
        <w:rPr>
          <w:rFonts w:hint="eastAsia"/>
          <w:rtl/>
        </w:rPr>
        <w:t>הפסול</w:t>
      </w:r>
      <w:r>
        <w:rPr>
          <w:rtl/>
        </w:rPr>
        <w:t xml:space="preserve"> </w:t>
      </w:r>
      <w:r>
        <w:rPr>
          <w:rFonts w:hint="eastAsia"/>
          <w:rtl/>
        </w:rPr>
        <w:t>והכשר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שהעתיקו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מפי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מפי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מסיני</w:t>
      </w:r>
      <w:r>
        <w:rPr>
          <w:rtl/>
        </w:rPr>
        <w:t xml:space="preserve">.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יתבאר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r>
        <w:rPr>
          <w:rFonts w:hint="eastAsia"/>
          <w:rtl/>
        </w:rPr>
        <w:t>שגזרו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ונביאים</w:t>
      </w:r>
      <w:r>
        <w:rPr>
          <w:rtl/>
        </w:rPr>
        <w:t xml:space="preserve"> </w:t>
      </w:r>
      <w:r>
        <w:rPr>
          <w:rFonts w:hint="eastAsia"/>
          <w:rtl/>
        </w:rPr>
        <w:t>שבכל</w:t>
      </w:r>
      <w:r>
        <w:rPr>
          <w:rtl/>
        </w:rPr>
        <w:t xml:space="preserve"> </w:t>
      </w:r>
      <w:r>
        <w:rPr>
          <w:rFonts w:hint="eastAsia"/>
          <w:rtl/>
        </w:rPr>
        <w:t>דור</w:t>
      </w:r>
      <w:r>
        <w:rPr>
          <w:rtl/>
        </w:rPr>
        <w:t xml:space="preserve"> </w:t>
      </w:r>
      <w:r>
        <w:rPr>
          <w:rFonts w:hint="eastAsia"/>
          <w:rtl/>
        </w:rPr>
        <w:t>ודור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סייג</w:t>
      </w:r>
      <w:r>
        <w:rPr>
          <w:rtl/>
        </w:rPr>
        <w:t xml:space="preserve"> </w:t>
      </w:r>
      <w:r>
        <w:rPr>
          <w:rFonts w:hint="eastAsia"/>
          <w:rtl/>
        </w:rPr>
        <w:t>לתורה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ששמעו</w:t>
      </w:r>
      <w:r>
        <w:rPr>
          <w:rtl/>
        </w:rPr>
        <w:t xml:space="preserve"> </w:t>
      </w:r>
      <w:r>
        <w:rPr>
          <w:rFonts w:hint="eastAsia"/>
          <w:rtl/>
        </w:rPr>
        <w:t>ממשה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. </w:t>
      </w:r>
      <w:r>
        <w:rPr>
          <w:rFonts w:hint="eastAsia"/>
          <w:rtl/>
        </w:rPr>
        <w:t>שנאמר</w:t>
      </w:r>
      <w:r>
        <w:rPr>
          <w:rtl/>
        </w:rPr>
        <w:t xml:space="preserve"> </w:t>
      </w:r>
      <w:r>
        <w:rPr>
          <w:rFonts w:hint="eastAsia"/>
          <w:rtl/>
        </w:rPr>
        <w:t>ושמרתם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משמרתי</w:t>
      </w:r>
      <w:r>
        <w:rPr>
          <w:rtl/>
        </w:rPr>
        <w:t xml:space="preserve"> </w:t>
      </w:r>
      <w:r>
        <w:rPr>
          <w:rFonts w:hint="eastAsia"/>
          <w:rtl/>
        </w:rPr>
        <w:t>עשו</w:t>
      </w:r>
      <w:r>
        <w:rPr>
          <w:rtl/>
        </w:rPr>
        <w:t xml:space="preserve"> </w:t>
      </w:r>
      <w:r>
        <w:rPr>
          <w:rFonts w:hint="eastAsia"/>
          <w:rtl/>
        </w:rPr>
        <w:t>משמרת</w:t>
      </w:r>
      <w:r>
        <w:rPr>
          <w:rtl/>
        </w:rPr>
        <w:t xml:space="preserve"> </w:t>
      </w:r>
      <w:r>
        <w:rPr>
          <w:rFonts w:hint="eastAsia"/>
          <w:rtl/>
        </w:rPr>
        <w:t>למשמרתי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יתבאר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המנהגות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והתקנות</w:t>
      </w:r>
      <w:r>
        <w:rPr>
          <w:rtl/>
        </w:rPr>
        <w:t xml:space="preserve"> </w:t>
      </w:r>
      <w:r>
        <w:rPr>
          <w:rFonts w:hint="eastAsia"/>
          <w:rtl/>
        </w:rPr>
        <w:t>שהתקינו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דור</w:t>
      </w:r>
      <w:r>
        <w:rPr>
          <w:rtl/>
        </w:rPr>
        <w:t xml:space="preserve"> </w:t>
      </w:r>
      <w:r>
        <w:rPr>
          <w:rFonts w:hint="eastAsia"/>
          <w:rtl/>
        </w:rPr>
        <w:t>ודור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שראו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.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r>
        <w:rPr>
          <w:rFonts w:hint="eastAsia"/>
          <w:rtl/>
        </w:rPr>
        <w:t>לסור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שנאמר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יגידו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ימין</w:t>
      </w:r>
      <w:r>
        <w:rPr>
          <w:rtl/>
        </w:rPr>
        <w:t xml:space="preserve"> </w:t>
      </w:r>
      <w:r>
        <w:rPr>
          <w:rFonts w:hint="eastAsia"/>
          <w:rtl/>
        </w:rPr>
        <w:t>ושמאל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משפטים</w:t>
      </w:r>
      <w:r>
        <w:rPr>
          <w:rtl/>
        </w:rPr>
        <w:t xml:space="preserve"> </w:t>
      </w:r>
      <w:r>
        <w:rPr>
          <w:rFonts w:hint="eastAsia"/>
          <w:rtl/>
        </w:rPr>
        <w:t>ודינים</w:t>
      </w:r>
      <w:r>
        <w:rPr>
          <w:rtl/>
        </w:rPr>
        <w:t xml:space="preserve"> </w:t>
      </w:r>
      <w:r>
        <w:rPr>
          <w:rFonts w:hint="eastAsia"/>
          <w:rtl/>
        </w:rPr>
        <w:t>מופלאים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קיבלום</w:t>
      </w:r>
      <w:r>
        <w:rPr>
          <w:rtl/>
        </w:rPr>
        <w:t xml:space="preserve"> </w:t>
      </w:r>
      <w:r>
        <w:rPr>
          <w:rFonts w:hint="eastAsia"/>
          <w:rtl/>
        </w:rPr>
        <w:t>ממשה</w:t>
      </w:r>
      <w:r>
        <w:rPr>
          <w:rtl/>
        </w:rPr>
        <w:t xml:space="preserve"> </w:t>
      </w:r>
      <w:r>
        <w:rPr>
          <w:rFonts w:hint="eastAsia"/>
          <w:rtl/>
        </w:rPr>
        <w:t>ודנו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במדות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שהתורה</w:t>
      </w:r>
      <w:r>
        <w:rPr>
          <w:rtl/>
        </w:rPr>
        <w:t xml:space="preserve"> </w:t>
      </w:r>
      <w:r>
        <w:rPr>
          <w:rFonts w:hint="eastAsia"/>
          <w:rtl/>
        </w:rPr>
        <w:t>נדרשת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. </w:t>
      </w:r>
      <w:r>
        <w:rPr>
          <w:rFonts w:hint="eastAsia"/>
          <w:rtl/>
        </w:rPr>
        <w:t>ופסקו</w:t>
      </w:r>
      <w:r>
        <w:rPr>
          <w:rtl/>
        </w:rPr>
        <w:t xml:space="preserve"> </w:t>
      </w:r>
      <w:r>
        <w:rPr>
          <w:rFonts w:hint="eastAsia"/>
          <w:rtl/>
        </w:rPr>
        <w:t>אותם</w:t>
      </w:r>
      <w:r>
        <w:rPr>
          <w:rtl/>
        </w:rPr>
        <w:t xml:space="preserve"> </w:t>
      </w:r>
      <w:r>
        <w:rPr>
          <w:rFonts w:hint="eastAsia"/>
          <w:rtl/>
        </w:rPr>
        <w:t>הזקנים</w:t>
      </w:r>
      <w:r>
        <w:rPr>
          <w:rtl/>
        </w:rPr>
        <w:t xml:space="preserve"> </w:t>
      </w:r>
      <w:r>
        <w:rPr>
          <w:rFonts w:hint="eastAsia"/>
          <w:rtl/>
        </w:rPr>
        <w:t>וגמרו</w:t>
      </w:r>
      <w:r>
        <w:rPr>
          <w:rtl/>
        </w:rPr>
        <w:t xml:space="preserve"> </w:t>
      </w:r>
      <w:r>
        <w:rPr>
          <w:rFonts w:hint="eastAsia"/>
          <w:rtl/>
        </w:rPr>
        <w:t>שהדין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הכל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חיבר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אשי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</w:t>
      </w:r>
      <w:r>
        <w:rPr>
          <w:rFonts w:hint="eastAsia"/>
          <w:rtl/>
        </w:rPr>
        <w:t>מימות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ועד</w:t>
      </w:r>
      <w:r>
        <w:rPr>
          <w:rtl/>
        </w:rPr>
        <w:t xml:space="preserve"> </w:t>
      </w:r>
      <w:r>
        <w:rPr>
          <w:rFonts w:hint="eastAsia"/>
          <w:rtl/>
        </w:rPr>
        <w:t>ימיו</w:t>
      </w:r>
      <w:r>
        <w:rPr>
          <w:rtl/>
        </w:rPr>
        <w:t xml:space="preserve"> ...</w:t>
      </w:r>
      <w:r>
        <w:rPr>
          <w:rFonts w:hint="eastAsia"/>
          <w:rtl/>
        </w:rPr>
        <w:t>ואחר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אשי</w:t>
      </w:r>
      <w:r>
        <w:rPr>
          <w:rtl/>
        </w:rPr>
        <w:t xml:space="preserve"> </w:t>
      </w:r>
      <w:r>
        <w:rPr>
          <w:rFonts w:hint="eastAsia"/>
          <w:rtl/>
        </w:rPr>
        <w:t>שחבר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וגמרו</w:t>
      </w:r>
      <w:r>
        <w:rPr>
          <w:rtl/>
        </w:rPr>
        <w:t xml:space="preserve"> </w:t>
      </w:r>
      <w:r>
        <w:rPr>
          <w:rFonts w:hint="eastAsia"/>
          <w:rtl/>
        </w:rPr>
        <w:t>בימי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נתפזרו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הארצות</w:t>
      </w:r>
      <w:r>
        <w:rPr>
          <w:rtl/>
        </w:rPr>
        <w:t xml:space="preserve"> </w:t>
      </w:r>
      <w:r>
        <w:rPr>
          <w:rFonts w:hint="eastAsia"/>
          <w:rtl/>
        </w:rPr>
        <w:t>פיזור</w:t>
      </w:r>
      <w:r>
        <w:rPr>
          <w:rtl/>
        </w:rPr>
        <w:t xml:space="preserve"> </w:t>
      </w:r>
      <w:r>
        <w:rPr>
          <w:rFonts w:hint="eastAsia"/>
          <w:rtl/>
        </w:rPr>
        <w:t>יתר</w:t>
      </w:r>
      <w:r>
        <w:rPr>
          <w:rtl/>
        </w:rPr>
        <w:t xml:space="preserve"> </w:t>
      </w:r>
      <w:r>
        <w:rPr>
          <w:rFonts w:hint="eastAsia"/>
          <w:rtl/>
        </w:rPr>
        <w:t>והגיעו</w:t>
      </w:r>
      <w:r>
        <w:rPr>
          <w:rtl/>
        </w:rPr>
        <w:t xml:space="preserve"> </w:t>
      </w:r>
      <w:r>
        <w:rPr>
          <w:rFonts w:hint="eastAsia"/>
          <w:rtl/>
        </w:rPr>
        <w:t>לקצוות</w:t>
      </w:r>
      <w:r>
        <w:rPr>
          <w:rtl/>
        </w:rPr>
        <w:t xml:space="preserve"> </w:t>
      </w:r>
      <w:r>
        <w:rPr>
          <w:rFonts w:hint="eastAsia"/>
          <w:rtl/>
        </w:rPr>
        <w:t>ואיים</w:t>
      </w:r>
      <w:r>
        <w:rPr>
          <w:rtl/>
        </w:rPr>
        <w:t xml:space="preserve"> </w:t>
      </w:r>
      <w:r>
        <w:rPr>
          <w:rFonts w:hint="eastAsia"/>
          <w:rtl/>
        </w:rPr>
        <w:t>הרחוקים</w:t>
      </w:r>
      <w:r>
        <w:rPr>
          <w:rtl/>
        </w:rPr>
        <w:t xml:space="preserve"> </w:t>
      </w:r>
      <w:r>
        <w:rPr>
          <w:rFonts w:hint="eastAsia"/>
          <w:rtl/>
        </w:rPr>
        <w:t>ורבתה</w:t>
      </w:r>
      <w:r>
        <w:rPr>
          <w:rtl/>
        </w:rPr>
        <w:t xml:space="preserve"> </w:t>
      </w:r>
      <w:r>
        <w:rPr>
          <w:rFonts w:hint="eastAsia"/>
          <w:rtl/>
        </w:rPr>
        <w:t>קטטה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ונשתבשו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הדרכים</w:t>
      </w:r>
      <w:r>
        <w:rPr>
          <w:rtl/>
        </w:rPr>
        <w:t xml:space="preserve"> </w:t>
      </w:r>
      <w:r>
        <w:rPr>
          <w:rFonts w:hint="eastAsia"/>
          <w:rtl/>
        </w:rPr>
        <w:t>בגייסות</w:t>
      </w:r>
      <w:r>
        <w:rPr>
          <w:rtl/>
        </w:rPr>
        <w:t xml:space="preserve"> </w:t>
      </w:r>
      <w:r>
        <w:rPr>
          <w:rFonts w:hint="eastAsia"/>
          <w:rtl/>
        </w:rPr>
        <w:t>ונתמעט</w:t>
      </w:r>
      <w:r>
        <w:rPr>
          <w:rtl/>
        </w:rPr>
        <w:t xml:space="preserve"> </w:t>
      </w:r>
      <w:r>
        <w:rPr>
          <w:rFonts w:hint="eastAsia"/>
          <w:rtl/>
        </w:rPr>
        <w:t>תלמוד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נכנסו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ללמוד</w:t>
      </w:r>
      <w:r>
        <w:rPr>
          <w:rtl/>
        </w:rPr>
        <w:t xml:space="preserve"> </w:t>
      </w:r>
      <w:r>
        <w:rPr>
          <w:rFonts w:hint="eastAsia"/>
          <w:rtl/>
        </w:rPr>
        <w:t>בישיבותיהם</w:t>
      </w:r>
      <w:r>
        <w:rPr>
          <w:rtl/>
        </w:rPr>
        <w:t xml:space="preserve"> </w:t>
      </w:r>
      <w:r>
        <w:rPr>
          <w:rFonts w:hint="eastAsia"/>
          <w:rtl/>
        </w:rPr>
        <w:t>אלפים</w:t>
      </w:r>
      <w:r>
        <w:rPr>
          <w:rtl/>
        </w:rPr>
        <w:t xml:space="preserve"> </w:t>
      </w:r>
      <w:r>
        <w:rPr>
          <w:rFonts w:hint="eastAsia"/>
          <w:rtl/>
        </w:rPr>
        <w:t>ורבבות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מקודם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מתקבצים</w:t>
      </w:r>
      <w:r>
        <w:rPr>
          <w:rtl/>
        </w:rPr>
        <w:t xml:space="preserve"> </w:t>
      </w:r>
      <w:r>
        <w:rPr>
          <w:rFonts w:hint="eastAsia"/>
          <w:rtl/>
        </w:rPr>
        <w:t>יחידים</w:t>
      </w:r>
      <w:r>
        <w:rPr>
          <w:rtl/>
        </w:rPr>
        <w:t xml:space="preserve"> </w:t>
      </w:r>
      <w:r>
        <w:rPr>
          <w:rFonts w:hint="eastAsia"/>
          <w:rtl/>
        </w:rPr>
        <w:t>השרידים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קורא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עיר</w:t>
      </w:r>
      <w:r>
        <w:rPr>
          <w:rtl/>
        </w:rPr>
        <w:t xml:space="preserve"> </w:t>
      </w:r>
      <w:r>
        <w:rPr>
          <w:rFonts w:hint="eastAsia"/>
          <w:rtl/>
        </w:rPr>
        <w:t>ועיר</w:t>
      </w:r>
      <w:r>
        <w:rPr>
          <w:rtl/>
        </w:rPr>
        <w:t xml:space="preserve"> </w:t>
      </w:r>
      <w:r>
        <w:rPr>
          <w:rFonts w:hint="eastAsia"/>
          <w:rtl/>
        </w:rPr>
        <w:t>ובכל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ומדינה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ועוסקין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ומבינים</w:t>
      </w:r>
      <w:r>
        <w:rPr>
          <w:rtl/>
        </w:rPr>
        <w:t xml:space="preserve"> </w:t>
      </w:r>
      <w:r>
        <w:rPr>
          <w:rFonts w:hint="eastAsia"/>
          <w:rtl/>
        </w:rPr>
        <w:t>בחיבורי</w:t>
      </w:r>
      <w:r>
        <w:rPr>
          <w:rtl/>
        </w:rPr>
        <w:t xml:space="preserve"> </w:t>
      </w:r>
      <w:r>
        <w:rPr>
          <w:rFonts w:hint="eastAsia"/>
          <w:rtl/>
        </w:rPr>
        <w:t>החכמים</w:t>
      </w:r>
      <w:r>
        <w:rPr>
          <w:rtl/>
        </w:rPr>
        <w:t xml:space="preserve"> </w:t>
      </w:r>
      <w:r>
        <w:rPr>
          <w:rFonts w:hint="eastAsia"/>
          <w:rtl/>
        </w:rPr>
        <w:t>כולם</w:t>
      </w:r>
      <w:r>
        <w:rPr>
          <w:rtl/>
        </w:rPr>
        <w:t xml:space="preserve"> </w:t>
      </w:r>
      <w:r>
        <w:rPr>
          <w:rFonts w:hint="eastAsia"/>
          <w:rtl/>
        </w:rPr>
        <w:t>ויודעים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המשפט</w:t>
      </w:r>
      <w:r>
        <w:rPr>
          <w:rtl/>
        </w:rPr>
        <w:t xml:space="preserve"> </w:t>
      </w:r>
      <w:r>
        <w:rPr>
          <w:rFonts w:hint="eastAsia"/>
          <w:rtl/>
        </w:rPr>
        <w:t>היאך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.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שעמד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ומדינה</w:t>
      </w:r>
      <w:r>
        <w:rPr>
          <w:rtl/>
        </w:rPr>
        <w:t xml:space="preserve"> </w:t>
      </w:r>
      <w:r>
        <w:rPr>
          <w:rFonts w:hint="eastAsia"/>
          <w:rtl/>
        </w:rPr>
        <w:t>וגזר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התקין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הנהיג</w:t>
      </w:r>
      <w:r>
        <w:rPr>
          <w:rtl/>
        </w:rPr>
        <w:t xml:space="preserve"> </w:t>
      </w:r>
      <w:r>
        <w:rPr>
          <w:rFonts w:hint="eastAsia"/>
          <w:rtl/>
        </w:rPr>
        <w:t>לבני</w:t>
      </w:r>
      <w:r>
        <w:rPr>
          <w:rtl/>
        </w:rPr>
        <w:t xml:space="preserve"> </w:t>
      </w:r>
      <w:r>
        <w:rPr>
          <w:rFonts w:hint="eastAsia"/>
          <w:rtl/>
        </w:rPr>
        <w:t>מדינתו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לבני</w:t>
      </w:r>
      <w:r>
        <w:rPr>
          <w:rtl/>
        </w:rPr>
        <w:t xml:space="preserve"> </w:t>
      </w:r>
      <w:r>
        <w:rPr>
          <w:rFonts w:hint="eastAsia"/>
          <w:rtl/>
        </w:rPr>
        <w:t>מדינות</w:t>
      </w:r>
      <w:r>
        <w:rPr>
          <w:rtl/>
        </w:rPr>
        <w:t xml:space="preserve"> </w:t>
      </w:r>
      <w:r>
        <w:rPr>
          <w:rFonts w:hint="eastAsia"/>
          <w:rtl/>
        </w:rPr>
        <w:t>רבות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פשטו</w:t>
      </w:r>
      <w:r>
        <w:rPr>
          <w:rtl/>
        </w:rPr>
        <w:t xml:space="preserve"> </w:t>
      </w:r>
      <w:r>
        <w:rPr>
          <w:rFonts w:hint="eastAsia"/>
          <w:rtl/>
        </w:rPr>
        <w:t>מעשיו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רחוק</w:t>
      </w:r>
      <w:r>
        <w:rPr>
          <w:rtl/>
        </w:rPr>
        <w:t xml:space="preserve"> </w:t>
      </w:r>
      <w:r>
        <w:rPr>
          <w:rFonts w:hint="eastAsia"/>
          <w:rtl/>
        </w:rPr>
        <w:t>מושבותיהם</w:t>
      </w:r>
      <w:r>
        <w:rPr>
          <w:rtl/>
        </w:rPr>
        <w:t xml:space="preserve"> </w:t>
      </w:r>
      <w:r>
        <w:rPr>
          <w:rFonts w:hint="eastAsia"/>
          <w:rtl/>
        </w:rPr>
        <w:t>ושבוש</w:t>
      </w:r>
      <w:r>
        <w:rPr>
          <w:rtl/>
        </w:rPr>
        <w:t xml:space="preserve"> </w:t>
      </w:r>
      <w:r>
        <w:rPr>
          <w:rFonts w:hint="eastAsia"/>
          <w:rtl/>
        </w:rPr>
        <w:t>הדרכים</w:t>
      </w:r>
      <w:r>
        <w:rPr>
          <w:rtl/>
        </w:rPr>
        <w:t xml:space="preserve">. </w:t>
      </w:r>
      <w:r>
        <w:rPr>
          <w:rFonts w:hint="eastAsia"/>
          <w:rtl/>
        </w:rPr>
        <w:t>והיות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r>
        <w:rPr>
          <w:rFonts w:hint="eastAsia"/>
          <w:rtl/>
        </w:rPr>
        <w:t>יחידים</w:t>
      </w:r>
      <w:r>
        <w:rPr>
          <w:rtl/>
        </w:rPr>
        <w:t xml:space="preserve"> </w:t>
      </w:r>
      <w:r>
        <w:rPr>
          <w:rFonts w:hint="eastAsia"/>
          <w:rtl/>
        </w:rPr>
        <w:t>ובית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הגדול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שבעים</w:t>
      </w:r>
      <w:r>
        <w:rPr>
          <w:rtl/>
        </w:rPr>
        <w:t xml:space="preserve"> </w:t>
      </w:r>
      <w:r>
        <w:rPr>
          <w:rFonts w:hint="eastAsia"/>
          <w:rtl/>
        </w:rPr>
        <w:t>ואחד</w:t>
      </w:r>
      <w:r>
        <w:rPr>
          <w:rtl/>
        </w:rPr>
        <w:t xml:space="preserve"> </w:t>
      </w:r>
      <w:r>
        <w:rPr>
          <w:rFonts w:hint="eastAsia"/>
          <w:rtl/>
        </w:rPr>
        <w:t>בטל</w:t>
      </w:r>
      <w:r>
        <w:rPr>
          <w:rtl/>
        </w:rPr>
        <w:t xml:space="preserve"> </w:t>
      </w:r>
      <w:r>
        <w:rPr>
          <w:rFonts w:hint="eastAsia"/>
          <w:rtl/>
        </w:rPr>
        <w:t>מכמה</w:t>
      </w:r>
      <w:r>
        <w:rPr>
          <w:rtl/>
        </w:rPr>
        <w:t xml:space="preserve"> </w:t>
      </w:r>
      <w:r>
        <w:rPr>
          <w:rFonts w:hint="eastAsia"/>
          <w:rtl/>
        </w:rPr>
        <w:t>שנים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חיבור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. </w:t>
      </w:r>
      <w:r>
        <w:rPr>
          <w:rFonts w:hint="eastAsia"/>
          <w:rtl/>
        </w:rPr>
        <w:t>לפיכך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כופין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אנשי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לנהוג</w:t>
      </w:r>
      <w:r>
        <w:rPr>
          <w:rtl/>
        </w:rPr>
        <w:t xml:space="preserve"> </w:t>
      </w:r>
      <w:r>
        <w:rPr>
          <w:rFonts w:hint="eastAsia"/>
          <w:rtl/>
        </w:rPr>
        <w:t>כמנהג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האחרת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r>
        <w:rPr>
          <w:rFonts w:hint="eastAsia"/>
          <w:rtl/>
        </w:rPr>
        <w:t>לבית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לגזור</w:t>
      </w:r>
      <w:r>
        <w:rPr>
          <w:rtl/>
        </w:rPr>
        <w:t xml:space="preserve"> </w:t>
      </w:r>
      <w:r>
        <w:rPr>
          <w:rFonts w:hint="eastAsia"/>
          <w:rtl/>
        </w:rPr>
        <w:t>גזירה</w:t>
      </w:r>
      <w:r>
        <w:rPr>
          <w:rtl/>
        </w:rPr>
        <w:t xml:space="preserve"> </w:t>
      </w:r>
      <w:r>
        <w:rPr>
          <w:rFonts w:hint="eastAsia"/>
          <w:rtl/>
        </w:rPr>
        <w:t>שגזרה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במדינתו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למד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מהגאונים</w:t>
      </w:r>
      <w:r>
        <w:rPr>
          <w:rtl/>
        </w:rPr>
        <w:t xml:space="preserve"> </w:t>
      </w:r>
      <w:r>
        <w:rPr>
          <w:rFonts w:hint="eastAsia"/>
          <w:rtl/>
        </w:rPr>
        <w:t>שדרך</w:t>
      </w:r>
      <w:r>
        <w:rPr>
          <w:rtl/>
        </w:rPr>
        <w:t xml:space="preserve"> </w:t>
      </w:r>
      <w:r>
        <w:rPr>
          <w:rFonts w:hint="eastAsia"/>
          <w:rtl/>
        </w:rPr>
        <w:t>המשפט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ונתבאר</w:t>
      </w:r>
      <w:r>
        <w:rPr>
          <w:rtl/>
        </w:rPr>
        <w:t xml:space="preserve"> </w:t>
      </w:r>
      <w:r>
        <w:rPr>
          <w:rFonts w:hint="eastAsia"/>
          <w:rtl/>
        </w:rPr>
        <w:t>לבית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שעמד</w:t>
      </w:r>
      <w:r>
        <w:rPr>
          <w:rtl/>
        </w:rPr>
        <w:t xml:space="preserve"> </w:t>
      </w:r>
      <w:r>
        <w:rPr>
          <w:rFonts w:hint="eastAsia"/>
          <w:rtl/>
        </w:rPr>
        <w:t>אחריו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המשפט</w:t>
      </w:r>
      <w:r>
        <w:rPr>
          <w:rtl/>
        </w:rPr>
        <w:t xml:space="preserve"> </w:t>
      </w:r>
      <w:r>
        <w:rPr>
          <w:rFonts w:hint="eastAsia"/>
          <w:rtl/>
        </w:rPr>
        <w:t>הכתוב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שומעין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לראשון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למי</w:t>
      </w:r>
      <w:r>
        <w:rPr>
          <w:rtl/>
        </w:rPr>
        <w:t xml:space="preserve"> </w:t>
      </w:r>
      <w:r>
        <w:rPr>
          <w:rFonts w:hint="eastAsia"/>
          <w:rtl/>
        </w:rPr>
        <w:t>שהדעת</w:t>
      </w:r>
      <w:r>
        <w:rPr>
          <w:rtl/>
        </w:rPr>
        <w:t xml:space="preserve"> </w:t>
      </w:r>
      <w:r>
        <w:rPr>
          <w:rFonts w:hint="eastAsia"/>
          <w:rtl/>
        </w:rPr>
        <w:t>נוטה</w:t>
      </w:r>
      <w:r>
        <w:rPr>
          <w:rtl/>
        </w:rPr>
        <w:t xml:space="preserve"> </w:t>
      </w:r>
      <w:r>
        <w:rPr>
          <w:rFonts w:hint="eastAsia"/>
          <w:rtl/>
        </w:rPr>
        <w:t>לדבריו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ראשון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אחרון</w:t>
      </w:r>
      <w:r>
        <w:rPr>
          <w:rtl/>
        </w:rPr>
        <w:t>:</w:t>
      </w:r>
    </w:p>
    <w:p w:rsidR="002364FE" w:rsidRDefault="002364FE" w:rsidP="002364FE">
      <w:pPr>
        <w:rPr>
          <w:rtl/>
        </w:rPr>
      </w:pPr>
      <w:r>
        <w:rPr>
          <w:rFonts w:hint="eastAsia"/>
          <w:rtl/>
        </w:rPr>
        <w:t>ודברים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 </w:t>
      </w:r>
      <w:r>
        <w:rPr>
          <w:rFonts w:hint="eastAsia"/>
          <w:rtl/>
        </w:rPr>
        <w:t>בדינים</w:t>
      </w:r>
      <w:r>
        <w:rPr>
          <w:rtl/>
        </w:rPr>
        <w:t xml:space="preserve"> </w:t>
      </w:r>
      <w:r>
        <w:rPr>
          <w:rFonts w:hint="eastAsia"/>
          <w:rtl/>
        </w:rPr>
        <w:t>גזירות</w:t>
      </w:r>
      <w:r>
        <w:rPr>
          <w:rtl/>
        </w:rPr>
        <w:t xml:space="preserve"> </w:t>
      </w:r>
      <w:r>
        <w:rPr>
          <w:rFonts w:hint="eastAsia"/>
          <w:rtl/>
        </w:rPr>
        <w:t>ותקנות</w:t>
      </w:r>
      <w:r>
        <w:rPr>
          <w:rtl/>
        </w:rPr>
        <w:t xml:space="preserve"> </w:t>
      </w:r>
      <w:r>
        <w:rPr>
          <w:rFonts w:hint="eastAsia"/>
          <w:rtl/>
        </w:rPr>
        <w:t>ומנהגות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שנתחדשו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חיבור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שבגמרא</w:t>
      </w:r>
      <w:r>
        <w:rPr>
          <w:rtl/>
        </w:rPr>
        <w:t xml:space="preserve"> </w:t>
      </w:r>
      <w:r>
        <w:rPr>
          <w:rFonts w:hint="eastAsia"/>
          <w:rtl/>
        </w:rPr>
        <w:t>הבבלי</w:t>
      </w:r>
      <w:r>
        <w:rPr>
          <w:rtl/>
        </w:rPr>
        <w:t xml:space="preserve"> </w:t>
      </w:r>
      <w:r>
        <w:rPr>
          <w:rFonts w:hint="eastAsia"/>
          <w:rtl/>
        </w:rPr>
        <w:t>חייבין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ללכת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וכופין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עיר</w:t>
      </w:r>
      <w:r>
        <w:rPr>
          <w:rtl/>
        </w:rPr>
        <w:t xml:space="preserve"> </w:t>
      </w:r>
      <w:r>
        <w:rPr>
          <w:rFonts w:hint="eastAsia"/>
          <w:rtl/>
        </w:rPr>
        <w:t>ועיר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ומדינה</w:t>
      </w:r>
      <w:r>
        <w:rPr>
          <w:rtl/>
        </w:rPr>
        <w:t xml:space="preserve"> </w:t>
      </w:r>
      <w:r>
        <w:rPr>
          <w:rFonts w:hint="eastAsia"/>
          <w:rtl/>
        </w:rPr>
        <w:t>לנהוג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המנהגות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שנהגו</w:t>
      </w:r>
      <w:r>
        <w:rPr>
          <w:rtl/>
        </w:rPr>
        <w:t xml:space="preserve">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ולגזור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גזירותם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וללכת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בתקנותם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הואיל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אותם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שבגמרא</w:t>
      </w:r>
      <w:r>
        <w:rPr>
          <w:rtl/>
        </w:rPr>
        <w:t xml:space="preserve"> </w:t>
      </w:r>
      <w:r>
        <w:rPr>
          <w:rFonts w:hint="eastAsia"/>
          <w:rtl/>
        </w:rPr>
        <w:t>הסכימו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... </w:t>
      </w:r>
    </w:p>
    <w:p w:rsidR="002364FE" w:rsidRDefault="002364FE" w:rsidP="002364FE">
      <w:pPr>
        <w:rPr>
          <w:rtl/>
        </w:rPr>
      </w:pPr>
    </w:p>
    <w:p w:rsidR="002364FE" w:rsidRPr="00C55AAC" w:rsidRDefault="002364FE" w:rsidP="002364FE">
      <w:pPr>
        <w:rPr>
          <w:u w:val="single"/>
          <w:rtl/>
        </w:rPr>
      </w:pPr>
      <w:r w:rsidRPr="00C55AAC">
        <w:rPr>
          <w:rFonts w:hint="eastAsia"/>
          <w:u w:val="single"/>
          <w:rtl/>
        </w:rPr>
        <w:t>אדר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היקר</w:t>
      </w:r>
      <w:r w:rsidRPr="00C55AAC">
        <w:rPr>
          <w:u w:val="single"/>
          <w:rtl/>
        </w:rPr>
        <w:t xml:space="preserve">, </w:t>
      </w:r>
      <w:r w:rsidRPr="00C55AAC">
        <w:rPr>
          <w:rFonts w:hint="eastAsia"/>
          <w:u w:val="single"/>
          <w:rtl/>
        </w:rPr>
        <w:t>עמ</w:t>
      </w:r>
      <w:r w:rsidRPr="00C55AAC">
        <w:rPr>
          <w:u w:val="single"/>
          <w:rtl/>
        </w:rPr>
        <w:t xml:space="preserve">' </w:t>
      </w:r>
      <w:r w:rsidRPr="00C55AAC">
        <w:rPr>
          <w:rFonts w:hint="eastAsia"/>
          <w:u w:val="single"/>
          <w:rtl/>
        </w:rPr>
        <w:t>לט</w:t>
      </w:r>
    </w:p>
    <w:p w:rsidR="002364FE" w:rsidRDefault="002364FE" w:rsidP="002364FE">
      <w:pPr>
        <w:rPr>
          <w:rtl/>
        </w:rPr>
      </w:pPr>
      <w:r>
        <w:rPr>
          <w:rtl/>
        </w:rPr>
        <w:t>...</w:t>
      </w:r>
      <w:r>
        <w:rPr>
          <w:rFonts w:hint="eastAsia"/>
          <w:rtl/>
        </w:rPr>
        <w:t>תדע</w:t>
      </w:r>
      <w:r>
        <w:rPr>
          <w:rtl/>
        </w:rPr>
        <w:t xml:space="preserve">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אנחנו</w:t>
      </w:r>
      <w:r>
        <w:rPr>
          <w:rtl/>
        </w:rPr>
        <w:t xml:space="preserve"> </w:t>
      </w:r>
      <w:r>
        <w:rPr>
          <w:rFonts w:hint="eastAsia"/>
          <w:rtl/>
        </w:rPr>
        <w:t>מקיימים</w:t>
      </w:r>
      <w:r>
        <w:rPr>
          <w:rtl/>
        </w:rPr>
        <w:t xml:space="preserve"> </w:t>
      </w:r>
      <w:r>
        <w:rPr>
          <w:rFonts w:hint="eastAsia"/>
          <w:rtl/>
        </w:rPr>
        <w:t>באהבה</w:t>
      </w:r>
      <w:r>
        <w:rPr>
          <w:rtl/>
        </w:rPr>
        <w:t xml:space="preserve"> </w:t>
      </w:r>
      <w:r>
        <w:rPr>
          <w:rFonts w:hint="eastAsia"/>
          <w:rtl/>
        </w:rPr>
        <w:t>מנהגי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שאנו</w:t>
      </w:r>
      <w:r>
        <w:rPr>
          <w:rtl/>
        </w:rPr>
        <w:t xml:space="preserve"> </w:t>
      </w:r>
      <w:r>
        <w:rPr>
          <w:rFonts w:hint="eastAsia"/>
          <w:rtl/>
        </w:rPr>
        <w:t>יודעים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נצטוינו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נבואה</w:t>
      </w:r>
      <w:r>
        <w:rPr>
          <w:rtl/>
        </w:rPr>
        <w:t xml:space="preserve">, </w:t>
      </w:r>
      <w:r>
        <w:rPr>
          <w:rFonts w:hint="eastAsia"/>
          <w:rtl/>
        </w:rPr>
        <w:t>והכל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אומתנו</w:t>
      </w:r>
      <w:r>
        <w:rPr>
          <w:rtl/>
        </w:rPr>
        <w:t xml:space="preserve">, </w:t>
      </w:r>
      <w:r>
        <w:rPr>
          <w:rFonts w:hint="eastAsia"/>
          <w:rtl/>
        </w:rPr>
        <w:t>אהבתה</w:t>
      </w:r>
      <w:r>
        <w:rPr>
          <w:rtl/>
        </w:rPr>
        <w:t xml:space="preserve"> </w:t>
      </w:r>
      <w:r>
        <w:rPr>
          <w:rFonts w:hint="eastAsia"/>
          <w:rtl/>
        </w:rPr>
        <w:t>וכבודה</w:t>
      </w:r>
      <w:r>
        <w:rPr>
          <w:rtl/>
        </w:rPr>
        <w:t xml:space="preserve"> </w:t>
      </w:r>
      <w:r>
        <w:rPr>
          <w:rFonts w:hint="eastAsia"/>
          <w:rtl/>
        </w:rPr>
        <w:t>החביב</w:t>
      </w:r>
      <w:r>
        <w:rPr>
          <w:rtl/>
        </w:rPr>
        <w:t xml:space="preserve"> </w:t>
      </w:r>
      <w:r>
        <w:rPr>
          <w:rFonts w:hint="eastAsia"/>
          <w:rtl/>
        </w:rPr>
        <w:t>עלינו</w:t>
      </w:r>
      <w:r>
        <w:rPr>
          <w:rtl/>
        </w:rPr>
        <w:t xml:space="preserve">, </w:t>
      </w:r>
      <w:r>
        <w:rPr>
          <w:rFonts w:hint="eastAsia"/>
          <w:rtl/>
        </w:rPr>
        <w:t>בחבה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קדושה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אלהית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עליונה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שאנו</w:t>
      </w:r>
      <w:r>
        <w:rPr>
          <w:rtl/>
        </w:rPr>
        <w:t xml:space="preserve"> </w:t>
      </w:r>
      <w:r>
        <w:rPr>
          <w:rFonts w:hint="eastAsia"/>
          <w:rtl/>
        </w:rPr>
        <w:t>מקיימים</w:t>
      </w:r>
      <w:r>
        <w:rPr>
          <w:rtl/>
        </w:rPr>
        <w:t xml:space="preserve">,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העקרי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שלהן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"</w:t>
      </w:r>
      <w:r>
        <w:rPr>
          <w:rFonts w:hint="eastAsia"/>
          <w:rtl/>
        </w:rPr>
        <w:t>הגוי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",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 </w:t>
      </w:r>
      <w:r>
        <w:rPr>
          <w:rFonts w:hint="eastAsia"/>
          <w:rtl/>
        </w:rPr>
        <w:t>והשפעתה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ההיסתורית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הניצחית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האלהית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החביבה</w:t>
      </w:r>
      <w:r>
        <w:rPr>
          <w:rtl/>
        </w:rPr>
        <w:t xml:space="preserve">,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מתעתקת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מתחבבת</w:t>
      </w:r>
      <w:r>
        <w:rPr>
          <w:rtl/>
        </w:rPr>
        <w:t xml:space="preserve"> </w:t>
      </w:r>
      <w:r>
        <w:rPr>
          <w:rFonts w:hint="eastAsia"/>
          <w:rtl/>
        </w:rPr>
        <w:t>ומתגלה</w:t>
      </w:r>
      <w:r>
        <w:rPr>
          <w:rtl/>
        </w:rPr>
        <w:t xml:space="preserve"> </w:t>
      </w:r>
      <w:r>
        <w:rPr>
          <w:rFonts w:hint="eastAsia"/>
          <w:rtl/>
        </w:rPr>
        <w:t>בתוכה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הרצון</w:t>
      </w:r>
      <w:r>
        <w:rPr>
          <w:rtl/>
        </w:rPr>
        <w:t xml:space="preserve"> </w:t>
      </w:r>
      <w:r>
        <w:rPr>
          <w:rFonts w:hint="eastAsia"/>
          <w:rtl/>
        </w:rPr>
        <w:t>והצביון</w:t>
      </w:r>
      <w:r>
        <w:rPr>
          <w:rtl/>
        </w:rPr>
        <w:t xml:space="preserve"> </w:t>
      </w:r>
      <w:r>
        <w:rPr>
          <w:rFonts w:hint="eastAsia"/>
          <w:rtl/>
        </w:rPr>
        <w:t>הכללי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 </w:t>
      </w:r>
      <w:r>
        <w:rPr>
          <w:rFonts w:hint="eastAsia"/>
          <w:rtl/>
        </w:rPr>
        <w:t>בכללה</w:t>
      </w:r>
      <w:r>
        <w:rPr>
          <w:rtl/>
        </w:rPr>
        <w:t xml:space="preserve">. </w:t>
      </w: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"</w:t>
      </w:r>
      <w:proofErr w:type="spellStart"/>
      <w:r>
        <w:rPr>
          <w:rFonts w:hint="eastAsia"/>
          <w:rtl/>
        </w:rPr>
        <w:t>דאסמכנהו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רבנן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"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r>
        <w:rPr>
          <w:rFonts w:hint="eastAsia"/>
          <w:rtl/>
        </w:rPr>
        <w:t>הברור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, </w:t>
      </w:r>
      <w:r>
        <w:rPr>
          <w:rFonts w:hint="eastAsia"/>
          <w:rtl/>
        </w:rPr>
        <w:t>כמפורסם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דאיכא</w:t>
      </w:r>
      <w:proofErr w:type="spellEnd"/>
      <w:r>
        <w:rPr>
          <w:rtl/>
        </w:rPr>
        <w:t xml:space="preserve"> "</w:t>
      </w:r>
      <w:r>
        <w:rPr>
          <w:rFonts w:hint="eastAsia"/>
          <w:rtl/>
        </w:rPr>
        <w:t>הגוי</w:t>
      </w:r>
      <w:r>
        <w:rPr>
          <w:rtl/>
        </w:rPr>
        <w:t xml:space="preserve"> </w:t>
      </w:r>
      <w:r>
        <w:rPr>
          <w:rFonts w:hint="eastAsia"/>
          <w:rtl/>
        </w:rPr>
        <w:t>כולו</w:t>
      </w:r>
      <w:r>
        <w:rPr>
          <w:rtl/>
        </w:rPr>
        <w:t xml:space="preserve">"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שנתפשט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ברוב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>. ...</w:t>
      </w:r>
      <w:r>
        <w:rPr>
          <w:rFonts w:hint="eastAsia"/>
          <w:rtl/>
        </w:rPr>
        <w:t>רבים</w:t>
      </w:r>
      <w:r>
        <w:rPr>
          <w:rtl/>
        </w:rPr>
        <w:t xml:space="preserve"> </w:t>
      </w:r>
      <w:r>
        <w:rPr>
          <w:rFonts w:hint="eastAsia"/>
          <w:rtl/>
        </w:rPr>
        <w:t>חשבו</w:t>
      </w:r>
      <w:r>
        <w:rPr>
          <w:rtl/>
        </w:rPr>
        <w:t xml:space="preserve"> </w:t>
      </w:r>
      <w:r>
        <w:rPr>
          <w:rFonts w:hint="eastAsia"/>
          <w:rtl/>
        </w:rPr>
        <w:t>שעיקר</w:t>
      </w:r>
      <w:r>
        <w:rPr>
          <w:rtl/>
        </w:rPr>
        <w:t xml:space="preserve"> </w:t>
      </w:r>
      <w:r>
        <w:rPr>
          <w:rFonts w:hint="eastAsia"/>
          <w:rtl/>
        </w:rPr>
        <w:t>יסוד</w:t>
      </w:r>
      <w:r>
        <w:rPr>
          <w:rtl/>
        </w:rPr>
        <w:t xml:space="preserve"> </w:t>
      </w:r>
      <w:r>
        <w:rPr>
          <w:rFonts w:hint="eastAsia"/>
          <w:rtl/>
        </w:rPr>
        <w:t>הקיום</w:t>
      </w:r>
      <w:r>
        <w:rPr>
          <w:rtl/>
        </w:rPr>
        <w:t xml:space="preserve"> </w:t>
      </w:r>
      <w:r>
        <w:rPr>
          <w:rFonts w:hint="eastAsia"/>
          <w:rtl/>
        </w:rPr>
        <w:t>לתורה</w:t>
      </w:r>
      <w:r>
        <w:rPr>
          <w:rtl/>
        </w:rPr>
        <w:t xml:space="preserve"> </w:t>
      </w:r>
      <w:r>
        <w:rPr>
          <w:rFonts w:hint="eastAsia"/>
          <w:rtl/>
        </w:rPr>
        <w:t>שבעל</w:t>
      </w:r>
      <w:r>
        <w:rPr>
          <w:rtl/>
        </w:rPr>
        <w:t xml:space="preserve"> </w:t>
      </w:r>
      <w:r>
        <w:rPr>
          <w:rFonts w:hint="eastAsia"/>
          <w:rtl/>
        </w:rPr>
        <w:t>פה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שמקובל</w:t>
      </w:r>
      <w:r>
        <w:rPr>
          <w:rtl/>
        </w:rPr>
        <w:t xml:space="preserve"> </w:t>
      </w:r>
      <w:r>
        <w:rPr>
          <w:rFonts w:hint="eastAsia"/>
          <w:rtl/>
        </w:rPr>
        <w:t>באומה</w:t>
      </w:r>
      <w:r>
        <w:rPr>
          <w:rtl/>
        </w:rPr>
        <w:t xml:space="preserve"> </w:t>
      </w:r>
      <w:r>
        <w:rPr>
          <w:rFonts w:hint="eastAsia"/>
          <w:rtl/>
        </w:rPr>
        <w:t>מגדולתם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וקדושתם</w:t>
      </w:r>
      <w:r>
        <w:rPr>
          <w:rtl/>
        </w:rPr>
        <w:t xml:space="preserve">,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שאיפה</w:t>
      </w:r>
      <w:r>
        <w:rPr>
          <w:rtl/>
        </w:rPr>
        <w:t xml:space="preserve"> </w:t>
      </w:r>
      <w:r>
        <w:rPr>
          <w:rFonts w:hint="eastAsia"/>
          <w:rtl/>
        </w:rPr>
        <w:t>ידועה</w:t>
      </w:r>
      <w:r>
        <w:rPr>
          <w:rtl/>
        </w:rPr>
        <w:t xml:space="preserve">, </w:t>
      </w:r>
      <w:r>
        <w:rPr>
          <w:rFonts w:hint="eastAsia"/>
          <w:rtl/>
        </w:rPr>
        <w:t>התחילו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להעיז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פנים</w:t>
      </w:r>
      <w:r>
        <w:rPr>
          <w:rtl/>
        </w:rPr>
        <w:t xml:space="preserve"> </w:t>
      </w:r>
      <w:r>
        <w:rPr>
          <w:rFonts w:hint="eastAsia"/>
          <w:rtl/>
        </w:rPr>
        <w:t>לבקר</w:t>
      </w:r>
      <w:r>
        <w:rPr>
          <w:rtl/>
        </w:rPr>
        <w:t xml:space="preserve"> </w:t>
      </w:r>
      <w:r>
        <w:rPr>
          <w:rFonts w:hint="eastAsia"/>
          <w:rtl/>
        </w:rPr>
        <w:t>בבקרת</w:t>
      </w:r>
      <w:r>
        <w:rPr>
          <w:rtl/>
        </w:rPr>
        <w:t xml:space="preserve">, </w:t>
      </w:r>
      <w:r>
        <w:rPr>
          <w:rFonts w:hint="eastAsia"/>
          <w:rtl/>
        </w:rPr>
        <w:t>כמובן</w:t>
      </w:r>
      <w:r>
        <w:rPr>
          <w:rtl/>
        </w:rPr>
        <w:t xml:space="preserve"> </w:t>
      </w:r>
      <w:r>
        <w:rPr>
          <w:rFonts w:hint="eastAsia"/>
          <w:rtl/>
        </w:rPr>
        <w:t>חצופה</w:t>
      </w:r>
      <w:r>
        <w:rPr>
          <w:rtl/>
        </w:rPr>
        <w:t xml:space="preserve"> </w:t>
      </w:r>
      <w:r>
        <w:rPr>
          <w:rFonts w:hint="eastAsia"/>
          <w:rtl/>
        </w:rPr>
        <w:t>ומלאה</w:t>
      </w:r>
      <w:r>
        <w:rPr>
          <w:rtl/>
        </w:rPr>
        <w:t xml:space="preserve"> </w:t>
      </w:r>
      <w:r>
        <w:rPr>
          <w:rFonts w:hint="eastAsia"/>
          <w:rtl/>
        </w:rPr>
        <w:t>נטיות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קצוניות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ראשי</w:t>
      </w:r>
      <w:r>
        <w:rPr>
          <w:rtl/>
        </w:rPr>
        <w:t xml:space="preserve"> </w:t>
      </w:r>
      <w:r>
        <w:rPr>
          <w:rFonts w:hint="eastAsia"/>
          <w:rtl/>
        </w:rPr>
        <w:t>הדורות</w:t>
      </w:r>
      <w:r>
        <w:rPr>
          <w:rtl/>
        </w:rPr>
        <w:t xml:space="preserve"> </w:t>
      </w:r>
      <w:r>
        <w:rPr>
          <w:rFonts w:hint="eastAsia"/>
          <w:rtl/>
        </w:rPr>
        <w:t>אבות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ההם</w:t>
      </w:r>
      <w:r>
        <w:rPr>
          <w:rtl/>
        </w:rPr>
        <w:t xml:space="preserve">, </w:t>
      </w:r>
      <w:r>
        <w:rPr>
          <w:rFonts w:hint="eastAsia"/>
          <w:rtl/>
        </w:rPr>
        <w:t>בחשבם</w:t>
      </w:r>
      <w:r>
        <w:rPr>
          <w:rtl/>
        </w:rPr>
        <w:t xml:space="preserve"> </w:t>
      </w:r>
      <w:r>
        <w:rPr>
          <w:rFonts w:hint="eastAsia"/>
          <w:rtl/>
        </w:rPr>
        <w:t>שבזה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נקלש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החיוב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r>
        <w:rPr>
          <w:rFonts w:hint="eastAsia"/>
          <w:rtl/>
        </w:rPr>
        <w:t>המעשי</w:t>
      </w:r>
      <w:r>
        <w:rPr>
          <w:rtl/>
        </w:rPr>
        <w:t xml:space="preserve">. </w:t>
      </w:r>
      <w:r>
        <w:rPr>
          <w:rFonts w:hint="eastAsia"/>
          <w:rtl/>
        </w:rPr>
        <w:t>ואלה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ידעו</w:t>
      </w:r>
      <w:r>
        <w:rPr>
          <w:rtl/>
        </w:rPr>
        <w:t xml:space="preserve"> </w:t>
      </w:r>
      <w:r>
        <w:rPr>
          <w:rFonts w:hint="eastAsia"/>
          <w:rtl/>
        </w:rPr>
        <w:t>שערכם</w:t>
      </w:r>
      <w:r>
        <w:rPr>
          <w:rtl/>
        </w:rPr>
        <w:t xml:space="preserve"> </w:t>
      </w:r>
      <w:r>
        <w:rPr>
          <w:rFonts w:hint="eastAsia"/>
          <w:rtl/>
        </w:rPr>
        <w:t>הגדול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ורוממות</w:t>
      </w:r>
      <w:r>
        <w:rPr>
          <w:rtl/>
        </w:rPr>
        <w:t xml:space="preserve"> </w:t>
      </w:r>
      <w:r>
        <w:rPr>
          <w:rFonts w:hint="eastAsia"/>
          <w:rtl/>
        </w:rPr>
        <w:t>מעלתם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האלהית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לעצמו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לתן</w:t>
      </w:r>
      <w:r>
        <w:rPr>
          <w:rtl/>
        </w:rPr>
        <w:t xml:space="preserve"> </w:t>
      </w:r>
      <w:r>
        <w:rPr>
          <w:rFonts w:hint="eastAsia"/>
          <w:rtl/>
        </w:rPr>
        <w:t>תבלין</w:t>
      </w:r>
      <w:r>
        <w:rPr>
          <w:rtl/>
        </w:rPr>
        <w:t xml:space="preserve">, </w:t>
      </w:r>
      <w:r>
        <w:rPr>
          <w:rFonts w:hint="eastAsia"/>
          <w:rtl/>
        </w:rPr>
        <w:t>להנעים</w:t>
      </w:r>
      <w:r>
        <w:rPr>
          <w:rtl/>
        </w:rPr>
        <w:t xml:space="preserve"> </w:t>
      </w:r>
      <w:r>
        <w:rPr>
          <w:rFonts w:hint="eastAsia"/>
          <w:rtl/>
        </w:rPr>
        <w:t>ולשפר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הנטיה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ללכת</w:t>
      </w:r>
      <w:r>
        <w:rPr>
          <w:rtl/>
        </w:rPr>
        <w:t xml:space="preserve"> </w:t>
      </w:r>
      <w:r>
        <w:rPr>
          <w:rFonts w:hint="eastAsia"/>
          <w:rtl/>
        </w:rPr>
        <w:t>בדרכיהם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r>
        <w:rPr>
          <w:rFonts w:hint="eastAsia"/>
          <w:rtl/>
        </w:rPr>
        <w:t>הקיים</w:t>
      </w:r>
      <w:r>
        <w:rPr>
          <w:rtl/>
        </w:rPr>
        <w:t xml:space="preserve"> </w:t>
      </w:r>
      <w:r>
        <w:rPr>
          <w:rFonts w:hint="eastAsia"/>
          <w:rtl/>
        </w:rPr>
        <w:t>עדי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 </w:t>
      </w:r>
      <w:r>
        <w:rPr>
          <w:rFonts w:hint="eastAsia"/>
          <w:rtl/>
        </w:rPr>
        <w:t>לדורותיה</w:t>
      </w:r>
      <w:r>
        <w:rPr>
          <w:rtl/>
        </w:rPr>
        <w:t xml:space="preserve"> </w:t>
      </w:r>
      <w:r>
        <w:rPr>
          <w:rFonts w:hint="eastAsia"/>
          <w:rtl/>
        </w:rPr>
        <w:t>בדרכי</w:t>
      </w:r>
      <w:r>
        <w:rPr>
          <w:rtl/>
        </w:rPr>
        <w:t xml:space="preserve"> </w:t>
      </w:r>
      <w:r>
        <w:rPr>
          <w:rFonts w:hint="eastAsia"/>
          <w:rtl/>
        </w:rPr>
        <w:t>חייה</w:t>
      </w:r>
      <w:r>
        <w:rPr>
          <w:rtl/>
        </w:rPr>
        <w:t xml:space="preserve">, </w:t>
      </w:r>
      <w:r>
        <w:rPr>
          <w:rFonts w:hint="eastAsia"/>
          <w:rtl/>
        </w:rPr>
        <w:t>והננו</w:t>
      </w:r>
      <w:r>
        <w:rPr>
          <w:rtl/>
        </w:rPr>
        <w:t xml:space="preserve"> </w:t>
      </w:r>
      <w:r>
        <w:rPr>
          <w:rFonts w:hint="eastAsia"/>
          <w:rtl/>
        </w:rPr>
        <w:t>רואים</w:t>
      </w:r>
      <w:r>
        <w:rPr>
          <w:rtl/>
        </w:rPr>
        <w:t xml:space="preserve">, </w:t>
      </w:r>
      <w:r>
        <w:rPr>
          <w:rFonts w:hint="eastAsia"/>
          <w:rtl/>
        </w:rPr>
        <w:t>למשל</w:t>
      </w:r>
      <w:r>
        <w:rPr>
          <w:rtl/>
        </w:rPr>
        <w:t xml:space="preserve">, </w:t>
      </w:r>
      <w:r>
        <w:rPr>
          <w:rFonts w:hint="eastAsia"/>
          <w:rtl/>
        </w:rPr>
        <w:t>שחרם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דרגמ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שנתפשט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חזק</w:t>
      </w:r>
      <w:r>
        <w:rPr>
          <w:rtl/>
        </w:rPr>
        <w:t xml:space="preserve"> </w:t>
      </w:r>
      <w:r>
        <w:rPr>
          <w:rFonts w:hint="eastAsia"/>
          <w:rtl/>
        </w:rPr>
        <w:t>ואמיץ</w:t>
      </w:r>
      <w:r>
        <w:rPr>
          <w:rtl/>
        </w:rPr>
        <w:t xml:space="preserve"> </w:t>
      </w:r>
      <w:r>
        <w:rPr>
          <w:rFonts w:hint="eastAsia"/>
          <w:rtl/>
        </w:rPr>
        <w:t>בלב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 </w:t>
      </w:r>
      <w:r>
        <w:rPr>
          <w:rFonts w:hint="eastAsia"/>
          <w:rtl/>
        </w:rPr>
        <w:t>כשאר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אסורי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אע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תנא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אמורא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שנתחברה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הסכמת</w:t>
      </w:r>
      <w:r>
        <w:rPr>
          <w:rtl/>
        </w:rPr>
        <w:t xml:space="preserve"> </w:t>
      </w:r>
      <w:r>
        <w:rPr>
          <w:rFonts w:hint="eastAsia"/>
          <w:rtl/>
        </w:rPr>
        <w:t>האומה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במשך</w:t>
      </w:r>
      <w:r>
        <w:rPr>
          <w:rtl/>
        </w:rPr>
        <w:t xml:space="preserve"> </w:t>
      </w:r>
      <w:r>
        <w:rPr>
          <w:rFonts w:hint="eastAsia"/>
          <w:rtl/>
        </w:rPr>
        <w:t>הדורות</w:t>
      </w:r>
      <w:r>
        <w:rPr>
          <w:rtl/>
        </w:rPr>
        <w:t>, "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המוציא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הכלל</w:t>
      </w:r>
      <w:r>
        <w:rPr>
          <w:rtl/>
        </w:rPr>
        <w:t xml:space="preserve">, </w:t>
      </w:r>
      <w:r>
        <w:rPr>
          <w:rFonts w:hint="eastAsia"/>
          <w:rtl/>
        </w:rPr>
        <w:t>כפר</w:t>
      </w:r>
      <w:r>
        <w:rPr>
          <w:rtl/>
        </w:rPr>
        <w:t xml:space="preserve"> </w:t>
      </w:r>
      <w:r>
        <w:rPr>
          <w:rFonts w:hint="eastAsia"/>
          <w:rtl/>
        </w:rPr>
        <w:t>בעיקר</w:t>
      </w:r>
      <w:r>
        <w:rPr>
          <w:rtl/>
        </w:rPr>
        <w:t>..."</w:t>
      </w:r>
    </w:p>
    <w:p w:rsidR="002364FE" w:rsidRDefault="002364FE" w:rsidP="002364FE">
      <w:pPr>
        <w:rPr>
          <w:rtl/>
        </w:rPr>
      </w:pPr>
    </w:p>
    <w:p w:rsidR="002364FE" w:rsidRPr="00C55AAC" w:rsidRDefault="002364FE" w:rsidP="002364FE">
      <w:pPr>
        <w:rPr>
          <w:u w:val="single"/>
          <w:rtl/>
        </w:rPr>
      </w:pPr>
      <w:r w:rsidRPr="00C55AAC">
        <w:rPr>
          <w:rFonts w:hint="eastAsia"/>
          <w:u w:val="single"/>
          <w:rtl/>
        </w:rPr>
        <w:t>תלמוד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בבלי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מסכת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פסחים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דף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נ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עמוד</w:t>
      </w:r>
      <w:r w:rsidRPr="00C55AAC">
        <w:rPr>
          <w:u w:val="single"/>
          <w:rtl/>
        </w:rPr>
        <w:t xml:space="preserve"> </w:t>
      </w:r>
      <w:r w:rsidRPr="00C55AAC">
        <w:rPr>
          <w:rFonts w:hint="eastAsia"/>
          <w:u w:val="single"/>
          <w:rtl/>
        </w:rPr>
        <w:t>ב</w:t>
      </w:r>
      <w:r w:rsidRPr="00C55AAC">
        <w:rPr>
          <w:u w:val="single"/>
          <w:rtl/>
        </w:rPr>
        <w:t xml:space="preserve"> </w:t>
      </w:r>
    </w:p>
    <w:p w:rsidR="002364FE" w:rsidRDefault="002364FE" w:rsidP="002364FE">
      <w:pPr>
        <w:rPr>
          <w:rtl/>
        </w:rPr>
      </w:pP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ביישן</w:t>
      </w:r>
      <w:r>
        <w:rPr>
          <w:rtl/>
        </w:rPr>
        <w:t xml:space="preserve"> </w:t>
      </w:r>
      <w:r>
        <w:rPr>
          <w:rFonts w:hint="eastAsia"/>
          <w:rtl/>
        </w:rPr>
        <w:t>נהוג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הוו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אזלין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מצור</w:t>
      </w:r>
      <w:r>
        <w:rPr>
          <w:rtl/>
        </w:rPr>
        <w:t xml:space="preserve"> </w:t>
      </w:r>
      <w:r>
        <w:rPr>
          <w:rFonts w:hint="eastAsia"/>
          <w:rtl/>
        </w:rPr>
        <w:t>לצידון</w:t>
      </w:r>
      <w:r>
        <w:rPr>
          <w:rtl/>
        </w:rPr>
        <w:t xml:space="preserve"> </w:t>
      </w:r>
      <w:r>
        <w:rPr>
          <w:rFonts w:hint="eastAsia"/>
          <w:rtl/>
        </w:rPr>
        <w:t>במעלי</w:t>
      </w:r>
      <w:r>
        <w:rPr>
          <w:rtl/>
        </w:rPr>
        <w:t xml:space="preserve"> </w:t>
      </w:r>
      <w:r>
        <w:rPr>
          <w:rFonts w:hint="eastAsia"/>
          <w:rtl/>
        </w:rPr>
        <w:t>שבתא</w:t>
      </w:r>
      <w:r>
        <w:rPr>
          <w:rtl/>
        </w:rPr>
        <w:t xml:space="preserve">. </w:t>
      </w:r>
      <w:r>
        <w:rPr>
          <w:rFonts w:hint="eastAsia"/>
          <w:rtl/>
        </w:rPr>
        <w:t>אתו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בנייהו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קמיה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דרבי</w:t>
      </w:r>
      <w:r>
        <w:rPr>
          <w:rtl/>
        </w:rPr>
        <w:t xml:space="preserve"> </w:t>
      </w:r>
      <w:r>
        <w:rPr>
          <w:rFonts w:hint="eastAsia"/>
          <w:rtl/>
        </w:rPr>
        <w:t>יוחנן</w:t>
      </w:r>
      <w:r>
        <w:rPr>
          <w:rtl/>
        </w:rPr>
        <w:t xml:space="preserve">,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אבהתין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אנן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לן</w:t>
      </w:r>
      <w:r>
        <w:rPr>
          <w:rtl/>
        </w:rPr>
        <w:t xml:space="preserve">. -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: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קיבלו</w:t>
      </w:r>
      <w:r>
        <w:rPr>
          <w:rtl/>
        </w:rPr>
        <w:t xml:space="preserve"> </w:t>
      </w:r>
      <w:r>
        <w:rPr>
          <w:rFonts w:hint="eastAsia"/>
          <w:rtl/>
        </w:rPr>
        <w:t>אבותיכם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, </w:t>
      </w:r>
      <w:r>
        <w:rPr>
          <w:rFonts w:hint="eastAsia"/>
          <w:rtl/>
        </w:rPr>
        <w:t>שנאמר</w:t>
      </w:r>
      <w:r>
        <w:rPr>
          <w:rtl/>
        </w:rPr>
        <w:t xml:space="preserve"> +</w:t>
      </w:r>
      <w:r>
        <w:rPr>
          <w:rFonts w:hint="eastAsia"/>
          <w:rtl/>
        </w:rPr>
        <w:t>משלי</w:t>
      </w:r>
      <w:r>
        <w:rPr>
          <w:rtl/>
        </w:rPr>
        <w:t xml:space="preserve"> </w:t>
      </w:r>
      <w:r>
        <w:rPr>
          <w:rFonts w:hint="eastAsia"/>
          <w:rtl/>
        </w:rPr>
        <w:t>יא</w:t>
      </w:r>
      <w:r>
        <w:rPr>
          <w:rtl/>
        </w:rPr>
        <w:t xml:space="preserve"> /</w:t>
      </w:r>
      <w:r>
        <w:rPr>
          <w:rFonts w:hint="eastAsia"/>
          <w:rtl/>
        </w:rPr>
        <w:t>א</w:t>
      </w:r>
      <w:r>
        <w:rPr>
          <w:rtl/>
        </w:rPr>
        <w:t xml:space="preserve">/+ </w:t>
      </w:r>
      <w:r>
        <w:rPr>
          <w:rFonts w:hint="eastAsia"/>
          <w:rtl/>
        </w:rPr>
        <w:t>שמע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מוסר</w:t>
      </w:r>
      <w:r>
        <w:rPr>
          <w:rtl/>
        </w:rPr>
        <w:t xml:space="preserve"> </w:t>
      </w:r>
      <w:r>
        <w:rPr>
          <w:rFonts w:hint="eastAsia"/>
          <w:rtl/>
        </w:rPr>
        <w:t>אביך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תטש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תורת</w:t>
      </w:r>
      <w:r>
        <w:rPr>
          <w:rtl/>
        </w:rPr>
        <w:t xml:space="preserve"> </w:t>
      </w:r>
      <w:r>
        <w:rPr>
          <w:rFonts w:hint="eastAsia"/>
          <w:rtl/>
        </w:rPr>
        <w:t>אמך</w:t>
      </w:r>
      <w:r>
        <w:rPr>
          <w:rtl/>
        </w:rPr>
        <w:t>.</w:t>
      </w:r>
    </w:p>
    <w:p w:rsidR="00C55AAC" w:rsidRDefault="00C55AAC" w:rsidP="002364FE">
      <w:pPr>
        <w:rPr>
          <w:rtl/>
        </w:rPr>
      </w:pPr>
    </w:p>
    <w:p w:rsidR="00C55AAC" w:rsidRPr="002364FE" w:rsidRDefault="00C55AAC" w:rsidP="002364FE"/>
    <w:sectPr w:rsidR="00C55AAC" w:rsidRPr="002364FE" w:rsidSect="00D10F29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925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4FE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1925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55AAC"/>
    <w:rsid w:val="00C611A3"/>
    <w:rsid w:val="00C647FC"/>
    <w:rsid w:val="00C67339"/>
    <w:rsid w:val="00C70921"/>
    <w:rsid w:val="00C71C1A"/>
    <w:rsid w:val="00C74AA3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253F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87BF3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915AD"/>
  <w15:docId w15:val="{63A44DE6-E45F-4A07-ACB4-8E2A5B30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4FE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2364FE"/>
    <w:rPr>
      <w:rFonts w:eastAsiaTheme="minorEastAsia" w:cs="David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729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Admin</cp:lastModifiedBy>
  <cp:revision>4</cp:revision>
  <dcterms:created xsi:type="dcterms:W3CDTF">2017-01-11T11:05:00Z</dcterms:created>
  <dcterms:modified xsi:type="dcterms:W3CDTF">2019-01-23T20:45:00Z</dcterms:modified>
</cp:coreProperties>
</file>